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10FCB9" w14:textId="02224654" w:rsidR="001823AF" w:rsidRPr="00DF57E8" w:rsidRDefault="001F1791" w:rsidP="001823A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634D26E6" wp14:editId="65D3C0A1">
            <wp:simplePos x="0" y="0"/>
            <wp:positionH relativeFrom="column">
              <wp:posOffset>435610</wp:posOffset>
            </wp:positionH>
            <wp:positionV relativeFrom="paragraph">
              <wp:posOffset>-478155</wp:posOffset>
            </wp:positionV>
            <wp:extent cx="5593080" cy="1231265"/>
            <wp:effectExtent l="0" t="0" r="7620" b="6985"/>
            <wp:wrapTight wrapText="bothSides">
              <wp:wrapPolygon edited="0">
                <wp:start x="0" y="0"/>
                <wp:lineTo x="0" y="21388"/>
                <wp:lineTo x="21556" y="21388"/>
                <wp:lineTo x="21556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3AF" w:rsidRPr="00DF57E8">
        <w:rPr>
          <w:rFonts w:ascii="Arial" w:eastAsia="Times New Roman" w:hAnsi="Arial" w:cs="Arial"/>
          <w:b/>
          <w:caps/>
          <w:sz w:val="24"/>
          <w:szCs w:val="24"/>
          <w:lang w:val="en-GB" w:eastAsia="en-GB"/>
        </w:rPr>
        <w:t>application for appointment</w:t>
      </w:r>
    </w:p>
    <w:p w14:paraId="07BC1F80" w14:textId="7777777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b/>
          <w:caps/>
          <w:sz w:val="24"/>
          <w:szCs w:val="24"/>
          <w:lang w:val="en-GB" w:eastAsia="en-GB"/>
        </w:rPr>
        <w:t>to Transform Fresno Outreach &amp; Oversight Committee</w:t>
      </w:r>
    </w:p>
    <w:p w14:paraId="57112041" w14:textId="7777777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51"/>
      </w:tblGrid>
      <w:tr w:rsidR="001823AF" w:rsidRPr="00DF57E8" w14:paraId="50AC87B5" w14:textId="77777777" w:rsidTr="00DF57E8">
        <w:trPr>
          <w:trHeight w:val="397"/>
        </w:trPr>
        <w:tc>
          <w:tcPr>
            <w:tcW w:w="3369" w:type="dxa"/>
            <w:vAlign w:val="center"/>
          </w:tcPr>
          <w:p w14:paraId="470F44A4" w14:textId="77777777" w:rsidR="001823AF" w:rsidRPr="00DF57E8" w:rsidRDefault="001823AF" w:rsidP="00DF57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Date: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bottom"/>
          </w:tcPr>
          <w:p w14:paraId="2FC9180D" w14:textId="77777777" w:rsidR="001823AF" w:rsidRPr="00DF57E8" w:rsidRDefault="001823AF" w:rsidP="001823A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3E517AEE" w14:textId="77777777" w:rsidTr="00DF57E8">
        <w:trPr>
          <w:trHeight w:val="397"/>
        </w:trPr>
        <w:tc>
          <w:tcPr>
            <w:tcW w:w="3369" w:type="dxa"/>
            <w:vAlign w:val="center"/>
          </w:tcPr>
          <w:p w14:paraId="05DF148E" w14:textId="77777777" w:rsidR="001823AF" w:rsidRPr="00DF57E8" w:rsidRDefault="001823AF" w:rsidP="00DF57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Name of Applicant: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bottom"/>
          </w:tcPr>
          <w:p w14:paraId="5A245158" w14:textId="77777777" w:rsidR="001823AF" w:rsidRPr="00DF57E8" w:rsidRDefault="001823AF" w:rsidP="001823A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089880CD" w14:textId="77777777" w:rsidTr="00DF57E8">
        <w:trPr>
          <w:trHeight w:val="397"/>
        </w:trPr>
        <w:tc>
          <w:tcPr>
            <w:tcW w:w="3369" w:type="dxa"/>
            <w:vAlign w:val="center"/>
          </w:tcPr>
          <w:p w14:paraId="56E5CDC2" w14:textId="77777777" w:rsidR="001823AF" w:rsidRPr="00DF57E8" w:rsidRDefault="001823AF" w:rsidP="00DF57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Organization and Position: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36863" w14:textId="77777777" w:rsidR="001823AF" w:rsidRPr="00DF57E8" w:rsidRDefault="001823AF" w:rsidP="001823A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11501AF5" w14:textId="77777777" w:rsidTr="00DF57E8">
        <w:trPr>
          <w:trHeight w:val="397"/>
        </w:trPr>
        <w:tc>
          <w:tcPr>
            <w:tcW w:w="3369" w:type="dxa"/>
            <w:vAlign w:val="center"/>
          </w:tcPr>
          <w:p w14:paraId="5D91DBFD" w14:textId="77777777" w:rsidR="001823AF" w:rsidRPr="00DF57E8" w:rsidRDefault="001823AF" w:rsidP="00DF57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Address: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bottom"/>
          </w:tcPr>
          <w:p w14:paraId="3FB1567F" w14:textId="77777777" w:rsidR="001823AF" w:rsidRPr="00DF57E8" w:rsidRDefault="001823AF" w:rsidP="001823A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DF57E8" w:rsidRPr="00DF57E8" w14:paraId="2FC3A227" w14:textId="77777777" w:rsidTr="00DA7C70">
        <w:trPr>
          <w:trHeight w:val="397"/>
        </w:trPr>
        <w:tc>
          <w:tcPr>
            <w:tcW w:w="3369" w:type="dxa"/>
            <w:vAlign w:val="center"/>
          </w:tcPr>
          <w:p w14:paraId="4926F428" w14:textId="77777777" w:rsidR="00DF57E8" w:rsidRPr="00DF57E8" w:rsidRDefault="00DF57E8" w:rsidP="006811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7671837C" w14:textId="77777777" w:rsidR="00DF57E8" w:rsidRPr="00DF57E8" w:rsidRDefault="00DF57E8" w:rsidP="006811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Telephone Number: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E2DE5" w14:textId="77777777" w:rsidR="00DF57E8" w:rsidRPr="00DF57E8" w:rsidRDefault="00DF57E8" w:rsidP="006811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DF57E8" w:rsidRPr="00DF57E8" w14:paraId="52D96B29" w14:textId="77777777" w:rsidTr="00DA7C70">
        <w:trPr>
          <w:trHeight w:val="397"/>
        </w:trPr>
        <w:tc>
          <w:tcPr>
            <w:tcW w:w="3369" w:type="dxa"/>
            <w:vAlign w:val="center"/>
          </w:tcPr>
          <w:p w14:paraId="7F3084A9" w14:textId="77777777" w:rsidR="00DF57E8" w:rsidRPr="00DF57E8" w:rsidRDefault="00DF57E8" w:rsidP="006811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Email: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E4714" w14:textId="77777777" w:rsidR="00DF57E8" w:rsidRPr="00DF57E8" w:rsidRDefault="00DF57E8" w:rsidP="0068115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DF57E8" w:rsidRPr="00DF57E8" w14:paraId="406DA52D" w14:textId="77777777" w:rsidTr="00DA7C70">
        <w:trPr>
          <w:trHeight w:val="382"/>
        </w:trPr>
        <w:tc>
          <w:tcPr>
            <w:tcW w:w="3369" w:type="dxa"/>
            <w:vAlign w:val="center"/>
          </w:tcPr>
          <w:p w14:paraId="79F0D3C4" w14:textId="77777777" w:rsidR="00DF57E8" w:rsidRPr="00DF57E8" w:rsidRDefault="00DF57E8" w:rsidP="00DF57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Are you a co-applicant or associated with a project? 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vAlign w:val="center"/>
          </w:tcPr>
          <w:p w14:paraId="26F8F82C" w14:textId="77777777" w:rsidR="00DF57E8" w:rsidRPr="00DF57E8" w:rsidRDefault="00DF57E8" w:rsidP="001823A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                                                                                                                                     Yes, I am a co-applicant or associated with a project _____   </w:t>
            </w:r>
          </w:p>
          <w:p w14:paraId="38556E1A" w14:textId="77777777" w:rsidR="00DF57E8" w:rsidRPr="00DF57E8" w:rsidRDefault="00DF57E8" w:rsidP="001823A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No, I am not a co-applicant or associated with a project _____   </w:t>
            </w:r>
          </w:p>
        </w:tc>
      </w:tr>
      <w:tr w:rsidR="00DF57E8" w:rsidRPr="00DF57E8" w14:paraId="7260CE09" w14:textId="77777777" w:rsidTr="00DA7C70">
        <w:trPr>
          <w:trHeight w:val="397"/>
        </w:trPr>
        <w:tc>
          <w:tcPr>
            <w:tcW w:w="3369" w:type="dxa"/>
            <w:vAlign w:val="center"/>
          </w:tcPr>
          <w:p w14:paraId="49667EFF" w14:textId="77777777" w:rsidR="00DF57E8" w:rsidRPr="00DF57E8" w:rsidRDefault="00DF57E8" w:rsidP="00B835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7C22D9B2" w14:textId="7D12DF4B" w:rsidR="00DF57E8" w:rsidRPr="00DF57E8" w:rsidRDefault="00DF57E8" w:rsidP="00DC50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Does the Applicant live, work or own property in the </w:t>
            </w:r>
            <w:r w:rsidR="00DC50E4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Transform Fresno Community Area</w:t>
            </w:r>
            <w:r w:rsidRPr="0023201C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? See attached Map.</w:t>
            </w: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7051" w:type="dxa"/>
            <w:vAlign w:val="bottom"/>
          </w:tcPr>
          <w:p w14:paraId="6006726E" w14:textId="77777777" w:rsidR="00DF57E8" w:rsidRPr="00DF57E8" w:rsidRDefault="00DF57E8" w:rsidP="00B8354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Live______      Work______      Own Property______</w:t>
            </w:r>
          </w:p>
        </w:tc>
      </w:tr>
      <w:tr w:rsidR="00E7554B" w:rsidRPr="00DF57E8" w14:paraId="71FC382B" w14:textId="77777777" w:rsidTr="00DA7C70">
        <w:trPr>
          <w:trHeight w:val="397"/>
        </w:trPr>
        <w:tc>
          <w:tcPr>
            <w:tcW w:w="3369" w:type="dxa"/>
            <w:vAlign w:val="bottom"/>
          </w:tcPr>
          <w:p w14:paraId="06CD1494" w14:textId="77777777" w:rsidR="00E7554B" w:rsidRPr="00E7554B" w:rsidRDefault="00E7554B" w:rsidP="001128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049B1510" w14:textId="77777777" w:rsidR="00E7554B" w:rsidRPr="00E7554B" w:rsidRDefault="00E7554B" w:rsidP="001128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E7554B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Which project area do you represent?</w:t>
            </w:r>
          </w:p>
        </w:tc>
        <w:tc>
          <w:tcPr>
            <w:tcW w:w="7051" w:type="dxa"/>
            <w:vAlign w:val="bottom"/>
          </w:tcPr>
          <w:p w14:paraId="4C83A921" w14:textId="77777777" w:rsidR="00E7554B" w:rsidRPr="00E7554B" w:rsidRDefault="00E7554B" w:rsidP="001128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E7554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Chinatown______      Downtown______      Southwest______</w:t>
            </w:r>
          </w:p>
        </w:tc>
      </w:tr>
      <w:tr w:rsidR="00E7554B" w:rsidRPr="00DF57E8" w14:paraId="4134DFFE" w14:textId="77777777" w:rsidTr="00DA7C70">
        <w:trPr>
          <w:trHeight w:val="397"/>
        </w:trPr>
        <w:tc>
          <w:tcPr>
            <w:tcW w:w="3369" w:type="dxa"/>
            <w:vAlign w:val="bottom"/>
          </w:tcPr>
          <w:p w14:paraId="7403BA03" w14:textId="77777777" w:rsidR="00E7554B" w:rsidRPr="00E7554B" w:rsidRDefault="00E7554B" w:rsidP="001128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4E03F09D" w14:textId="77777777" w:rsidR="00E7554B" w:rsidRPr="00E7554B" w:rsidRDefault="00E7554B" w:rsidP="001128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E7554B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Held eligible voter status on the former Community Steering Committee?</w:t>
            </w:r>
          </w:p>
        </w:tc>
        <w:tc>
          <w:tcPr>
            <w:tcW w:w="7051" w:type="dxa"/>
            <w:vAlign w:val="bottom"/>
          </w:tcPr>
          <w:p w14:paraId="083283B1" w14:textId="77777777" w:rsidR="00E7554B" w:rsidRDefault="00DC50E4" w:rsidP="001128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Yes, I held eligible voter s</w:t>
            </w:r>
            <w:r w:rsidR="00E7554B" w:rsidRPr="00E7554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tatus_____   </w:t>
            </w:r>
          </w:p>
          <w:p w14:paraId="14F2C9D0" w14:textId="77777777" w:rsidR="00E7554B" w:rsidRPr="00E7554B" w:rsidRDefault="00E7554B" w:rsidP="001128B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E7554B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No, I did not hold eligible voter status_____</w:t>
            </w:r>
          </w:p>
        </w:tc>
      </w:tr>
      <w:tr w:rsidR="00E7554B" w:rsidRPr="00DF57E8" w14:paraId="349512F0" w14:textId="77777777" w:rsidTr="00DA7C70">
        <w:trPr>
          <w:trHeight w:val="397"/>
        </w:trPr>
        <w:tc>
          <w:tcPr>
            <w:tcW w:w="3369" w:type="dxa"/>
            <w:vAlign w:val="center"/>
          </w:tcPr>
          <w:p w14:paraId="2481EC4A" w14:textId="77777777" w:rsidR="00E7554B" w:rsidRPr="00DF57E8" w:rsidRDefault="00E7554B" w:rsidP="006A6A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2752A4A2" w14:textId="77777777" w:rsidR="00E7554B" w:rsidRPr="00DF57E8" w:rsidRDefault="00E7554B" w:rsidP="006A6A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If you are not considered at this time, may we contact you in the future?</w:t>
            </w:r>
          </w:p>
        </w:tc>
        <w:tc>
          <w:tcPr>
            <w:tcW w:w="7051" w:type="dxa"/>
            <w:vAlign w:val="bottom"/>
          </w:tcPr>
          <w:p w14:paraId="288294D9" w14:textId="77777777" w:rsidR="00E7554B" w:rsidRPr="00DF57E8" w:rsidRDefault="00E7554B" w:rsidP="006A6A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Yes______      No______      </w:t>
            </w:r>
          </w:p>
        </w:tc>
      </w:tr>
    </w:tbl>
    <w:p w14:paraId="56044D50" w14:textId="77777777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23AF" w:rsidRPr="00DF57E8" w14:paraId="4F577E61" w14:textId="77777777" w:rsidTr="004845CE">
        <w:trPr>
          <w:trHeight w:val="397"/>
        </w:trPr>
        <w:tc>
          <w:tcPr>
            <w:tcW w:w="10420" w:type="dxa"/>
            <w:shd w:val="clear" w:color="auto" w:fill="BFBFBF"/>
            <w:vAlign w:val="center"/>
          </w:tcPr>
          <w:p w14:paraId="7E16E4E1" w14:textId="77777777" w:rsidR="001823AF" w:rsidRPr="00DF57E8" w:rsidRDefault="001823AF" w:rsidP="00DF57E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Skills &amp; Experience</w:t>
            </w:r>
          </w:p>
        </w:tc>
      </w:tr>
      <w:tr w:rsidR="001823AF" w:rsidRPr="00DF57E8" w14:paraId="0B255758" w14:textId="77777777" w:rsidTr="004845CE">
        <w:trPr>
          <w:trHeight w:val="567"/>
        </w:trPr>
        <w:tc>
          <w:tcPr>
            <w:tcW w:w="10420" w:type="dxa"/>
            <w:vAlign w:val="center"/>
          </w:tcPr>
          <w:p w14:paraId="6A9825C7" w14:textId="77777777" w:rsidR="001823AF" w:rsidRDefault="006A2FF1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Please detail your background and involvement in the Transformative Climate Communities process to date. Additionally, describe your proposed goals and how you will achieve these through a seat on the</w:t>
            </w:r>
            <w:r w:rsidR="00345DA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Outreach &amp; Oversight Committee:</w:t>
            </w:r>
          </w:p>
          <w:p w14:paraId="69EE3BA0" w14:textId="77777777" w:rsidR="00DF57E8" w:rsidRDefault="00DF57E8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73725E63" w14:textId="77777777" w:rsidR="00DF57E8" w:rsidRDefault="00DF57E8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059BE013" w14:textId="77777777" w:rsidR="00DF57E8" w:rsidRDefault="00DF57E8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47EFDFCA" w14:textId="77777777" w:rsidR="00DF57E8" w:rsidRDefault="00DF57E8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58692CA3" w14:textId="77777777" w:rsidR="00DF57E8" w:rsidRDefault="00DF57E8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7716D3C4" w14:textId="77777777" w:rsidR="00DF57E8" w:rsidRDefault="00DF57E8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  <w:p w14:paraId="41C7055B" w14:textId="77777777" w:rsidR="00DF57E8" w:rsidRPr="00DF57E8" w:rsidRDefault="00DF57E8" w:rsidP="006A2F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</w:tbl>
    <w:p w14:paraId="329471EF" w14:textId="77777777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03E3A2B0" w14:textId="77777777" w:rsidR="00DF57E8" w:rsidRDefault="00DF57E8" w:rsidP="001823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3F0A71F7" w14:textId="0283B48E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sz w:val="24"/>
          <w:szCs w:val="24"/>
          <w:lang w:val="en-GB" w:eastAsia="en-GB"/>
        </w:rPr>
        <w:t>If this is not a self-nomination, please fill out below:</w:t>
      </w:r>
    </w:p>
    <w:p w14:paraId="0EC2E926" w14:textId="1FEBEAC4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469"/>
      </w:tblGrid>
      <w:tr w:rsidR="001823AF" w:rsidRPr="00DF57E8" w14:paraId="56E9EC99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7172B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Nominated by:</w:t>
            </w:r>
          </w:p>
        </w:tc>
        <w:tc>
          <w:tcPr>
            <w:tcW w:w="8469" w:type="dxa"/>
            <w:tcBorders>
              <w:top w:val="nil"/>
              <w:left w:val="nil"/>
              <w:right w:val="nil"/>
            </w:tcBorders>
            <w:vAlign w:val="bottom"/>
          </w:tcPr>
          <w:p w14:paraId="01C0A797" w14:textId="70AE4DD2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1234C5DE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91E2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Position: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4DB775F3" w14:textId="5D8119D2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6BE9A736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7A048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Organization: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0CEC9A57" w14:textId="14CF53FD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728B09AA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B7E0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Tel No: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655B16EA" w14:textId="0C88BA9E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543988A6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A5DC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Email: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762DC05C" w14:textId="6F6C3992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3E3C32A1" w14:textId="77777777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266F1AAA" w14:textId="62E68686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0F5EACE0" w14:textId="0946849E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sz w:val="24"/>
          <w:szCs w:val="24"/>
          <w:lang w:val="en-GB" w:eastAsia="en-GB"/>
        </w:rPr>
        <w:t>I confirm I have gained the nominee’s consent for their name and details to go forward.</w:t>
      </w:r>
    </w:p>
    <w:p w14:paraId="3E1ABAEF" w14:textId="6D22338F" w:rsidR="001823AF" w:rsidRPr="00DF57E8" w:rsidRDefault="001823AF" w:rsidP="001823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469"/>
      </w:tblGrid>
      <w:tr w:rsidR="001823AF" w:rsidRPr="00DF57E8" w14:paraId="1A7E8FD8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22716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Signed:</w:t>
            </w:r>
          </w:p>
        </w:tc>
        <w:tc>
          <w:tcPr>
            <w:tcW w:w="8469" w:type="dxa"/>
            <w:tcBorders>
              <w:top w:val="nil"/>
              <w:left w:val="nil"/>
              <w:right w:val="nil"/>
            </w:tcBorders>
            <w:vAlign w:val="bottom"/>
          </w:tcPr>
          <w:p w14:paraId="76223CAC" w14:textId="7AE3C343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55421B39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1009A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Date: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1860D117" w14:textId="4C9B3A52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641B3890" w14:textId="7777777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0355EADF" w14:textId="34307FD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12201879" w14:textId="353D41E2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b/>
          <w:sz w:val="24"/>
          <w:szCs w:val="24"/>
          <w:lang w:val="en-GB" w:eastAsia="en-GB"/>
        </w:rPr>
        <w:t>I confirm that the above information is true. Falsified information is grounds for removal from the Outreach and Oversight Committee.</w:t>
      </w:r>
    </w:p>
    <w:p w14:paraId="74579AEB" w14:textId="33E6527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469"/>
      </w:tblGrid>
      <w:tr w:rsidR="001823AF" w:rsidRPr="00DF57E8" w14:paraId="1A8CDB03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F15B7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Signed:</w:t>
            </w:r>
          </w:p>
        </w:tc>
        <w:tc>
          <w:tcPr>
            <w:tcW w:w="8469" w:type="dxa"/>
            <w:tcBorders>
              <w:top w:val="nil"/>
              <w:left w:val="nil"/>
              <w:right w:val="nil"/>
            </w:tcBorders>
            <w:vAlign w:val="bottom"/>
          </w:tcPr>
          <w:p w14:paraId="0C510080" w14:textId="1E7473C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31CDD2A0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AB185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Date: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1D391455" w14:textId="726AB15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4016247C" w14:textId="11B27D45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2C827327" w14:textId="75A197EC" w:rsidR="001823AF" w:rsidRPr="00DF57E8" w:rsidRDefault="00EB286C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Please return to: City of Fresno</w:t>
      </w:r>
    </w:p>
    <w:p w14:paraId="23886B4C" w14:textId="16431ED6" w:rsidR="001823AF" w:rsidRPr="00DF57E8" w:rsidRDefault="00EB286C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Attn</w:t>
      </w:r>
      <w:r w:rsidR="001823AF" w:rsidRPr="00DF57E8">
        <w:rPr>
          <w:rFonts w:ascii="Arial" w:eastAsia="Times New Roman" w:hAnsi="Arial" w:cs="Arial"/>
          <w:b/>
          <w:sz w:val="24"/>
          <w:szCs w:val="24"/>
          <w:lang w:val="en-GB" w:eastAsia="en-GB"/>
        </w:rPr>
        <w:t>: City Manager’s Office</w:t>
      </w:r>
      <w:r w:rsidR="00D14326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– Transform Fresno</w:t>
      </w:r>
    </w:p>
    <w:p w14:paraId="43890B11" w14:textId="619056E4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b/>
          <w:sz w:val="24"/>
          <w:szCs w:val="24"/>
          <w:lang w:val="en-GB" w:eastAsia="en-GB"/>
        </w:rPr>
        <w:t>2600 Fresno Street</w:t>
      </w:r>
    </w:p>
    <w:p w14:paraId="7B7A5773" w14:textId="2155B426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b/>
          <w:sz w:val="24"/>
          <w:szCs w:val="24"/>
          <w:lang w:val="en-GB" w:eastAsia="en-GB"/>
        </w:rPr>
        <w:t>Fresno, CA 93721 or</w:t>
      </w:r>
    </w:p>
    <w:p w14:paraId="1F79D389" w14:textId="77777777" w:rsidR="001823AF" w:rsidRDefault="001F1791" w:rsidP="001823AF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en-GB" w:eastAsia="en-GB"/>
        </w:rPr>
      </w:pPr>
      <w:hyperlink r:id="rId8" w:history="1">
        <w:r w:rsidR="00EB286C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val="en-GB" w:eastAsia="en-GB"/>
          </w:rPr>
          <w:t>courtney.espinoza@fresno.gov</w:t>
        </w:r>
      </w:hyperlink>
    </w:p>
    <w:p w14:paraId="1FB4F2E2" w14:textId="4BA56F9D" w:rsidR="00C47A16" w:rsidRPr="00C47A16" w:rsidRDefault="00C47A16" w:rsidP="001823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C47A16">
        <w:rPr>
          <w:rFonts w:ascii="Arial" w:eastAsia="Times New Roman" w:hAnsi="Arial" w:cs="Arial"/>
          <w:sz w:val="24"/>
          <w:szCs w:val="24"/>
          <w:lang w:val="en-GB" w:eastAsia="en-GB"/>
        </w:rPr>
        <w:t>559-621-</w:t>
      </w:r>
      <w:r w:rsidR="001F1791">
        <w:rPr>
          <w:rFonts w:ascii="Arial" w:eastAsia="Times New Roman" w:hAnsi="Arial" w:cs="Arial"/>
          <w:sz w:val="24"/>
          <w:szCs w:val="24"/>
          <w:lang w:val="en-GB" w:eastAsia="en-GB"/>
        </w:rPr>
        <w:t>7774</w:t>
      </w:r>
    </w:p>
    <w:p w14:paraId="7BD67FD8" w14:textId="77777777" w:rsidR="00D14326" w:rsidRDefault="00D14326" w:rsidP="001823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6EF38710" w14:textId="77777777" w:rsidR="001823AF" w:rsidRDefault="001823AF" w:rsidP="001823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b/>
          <w:sz w:val="24"/>
          <w:szCs w:val="24"/>
          <w:lang w:val="en-GB" w:eastAsia="en-GB"/>
        </w:rPr>
        <w:t>For Administration Use only:</w:t>
      </w:r>
    </w:p>
    <w:p w14:paraId="0F916BEC" w14:textId="77777777" w:rsidR="00345DAD" w:rsidRPr="00DF57E8" w:rsidRDefault="00345DAD" w:rsidP="001823A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469"/>
      </w:tblGrid>
      <w:tr w:rsidR="001823AF" w:rsidRPr="00DF57E8" w14:paraId="289CACC8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600FE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Date Received</w:t>
            </w:r>
          </w:p>
        </w:tc>
        <w:tc>
          <w:tcPr>
            <w:tcW w:w="8469" w:type="dxa"/>
            <w:tcBorders>
              <w:top w:val="nil"/>
              <w:left w:val="nil"/>
              <w:right w:val="nil"/>
            </w:tcBorders>
            <w:vAlign w:val="bottom"/>
          </w:tcPr>
          <w:p w14:paraId="0AC0FC53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  <w:tr w:rsidR="001823AF" w:rsidRPr="00DF57E8" w14:paraId="5AD18A0A" w14:textId="77777777" w:rsidTr="004845CE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D4A14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DF57E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Method (email, paper, fax)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362F9771" w14:textId="77777777" w:rsidR="001823AF" w:rsidRPr="00DF57E8" w:rsidRDefault="001823AF" w:rsidP="001823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33A9801E" w14:textId="7777777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08A4DA9D" w14:textId="7777777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</w:pPr>
    </w:p>
    <w:p w14:paraId="3763791A" w14:textId="77777777" w:rsidR="001823AF" w:rsidRPr="00DF57E8" w:rsidRDefault="001823AF" w:rsidP="001823A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</w:pPr>
      <w:r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 **Please note, </w:t>
      </w:r>
      <w:r w:rsidR="00345DAD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applicants or nominees </w:t>
      </w:r>
      <w:r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>must live,</w:t>
      </w:r>
      <w:r w:rsidR="00345DAD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 work or own property in the Transform Fresno</w:t>
      </w:r>
      <w:r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 </w:t>
      </w:r>
      <w:r w:rsidR="00AA6EFA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>Community A</w:t>
      </w:r>
      <w:r w:rsidR="0023201C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>rea</w:t>
      </w:r>
      <w:r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.  If the </w:t>
      </w:r>
      <w:r w:rsidR="00345DAD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applicant </w:t>
      </w:r>
      <w:r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nominee is found to not meet the requirements, they will be removed from the Outreach and Oversight Committee.  </w:t>
      </w:r>
      <w:r w:rsidR="006A2FF1"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>Please attach proof of residency</w:t>
      </w:r>
      <w:r w:rsidR="005A4322"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, </w:t>
      </w:r>
      <w:proofErr w:type="gramStart"/>
      <w:r w:rsidR="005A4322"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>ownership</w:t>
      </w:r>
      <w:proofErr w:type="gramEnd"/>
      <w:r w:rsidR="006A2FF1" w:rsidRPr="00DF57E8">
        <w:rPr>
          <w:rFonts w:ascii="Arial" w:eastAsia="Times New Roman" w:hAnsi="Arial" w:cs="Arial"/>
          <w:b/>
          <w:i/>
          <w:sz w:val="24"/>
          <w:szCs w:val="24"/>
          <w:lang w:val="en-GB" w:eastAsia="en-GB"/>
        </w:rPr>
        <w:t xml:space="preserve"> or employment to submittal. </w:t>
      </w:r>
    </w:p>
    <w:p w14:paraId="7E299988" w14:textId="77777777" w:rsidR="00A24AA3" w:rsidRPr="00DF57E8" w:rsidRDefault="00A24AA3">
      <w:pPr>
        <w:rPr>
          <w:rFonts w:ascii="Arial" w:hAnsi="Arial" w:cs="Arial"/>
          <w:sz w:val="24"/>
          <w:szCs w:val="24"/>
          <w:lang w:val="en-GB"/>
        </w:rPr>
      </w:pPr>
    </w:p>
    <w:sectPr w:rsidR="00A24AA3" w:rsidRPr="00DF57E8" w:rsidSect="00DF57E8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7B30" w14:textId="77777777" w:rsidR="00E93D2E" w:rsidRDefault="00E93D2E">
      <w:pPr>
        <w:spacing w:after="0" w:line="240" w:lineRule="auto"/>
      </w:pPr>
      <w:r>
        <w:separator/>
      </w:r>
    </w:p>
  </w:endnote>
  <w:endnote w:type="continuationSeparator" w:id="0">
    <w:p w14:paraId="03089BC2" w14:textId="77777777" w:rsidR="00E93D2E" w:rsidRDefault="00E9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03B6" w14:textId="77777777" w:rsidR="00FE67DF" w:rsidRDefault="001823AF" w:rsidP="00473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542CB2" w14:textId="77777777" w:rsidR="00FE67DF" w:rsidRDefault="001F1791" w:rsidP="001A61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E938" w14:textId="77777777" w:rsidR="00AF56E8" w:rsidRDefault="00DF57E8" w:rsidP="00DF57E8">
    <w:pPr>
      <w:pStyle w:val="Foot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7AF3A4" wp14:editId="25B6AA30">
          <wp:simplePos x="0" y="0"/>
          <wp:positionH relativeFrom="margin">
            <wp:posOffset>-635</wp:posOffset>
          </wp:positionH>
          <wp:positionV relativeFrom="paragraph">
            <wp:posOffset>5080</wp:posOffset>
          </wp:positionV>
          <wp:extent cx="1162050" cy="362585"/>
          <wp:effectExtent l="0" t="0" r="0" b="0"/>
          <wp:wrapThrough wrapText="bothSides">
            <wp:wrapPolygon edited="0">
              <wp:start x="0" y="0"/>
              <wp:lineTo x="0" y="20427"/>
              <wp:lineTo x="21246" y="20427"/>
              <wp:lineTo x="2124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3AF">
      <w:t xml:space="preserve">                                                           </w:t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  <w:r w:rsidRPr="00DF57E8">
      <w:rPr>
        <w:rFonts w:ascii="Arial" w:hAnsi="Arial" w:cs="Arial"/>
        <w:sz w:val="24"/>
        <w:szCs w:val="24"/>
      </w:rPr>
      <w:fldChar w:fldCharType="begin"/>
    </w:r>
    <w:r w:rsidRPr="00DF57E8">
      <w:rPr>
        <w:rFonts w:ascii="Arial" w:hAnsi="Arial" w:cs="Arial"/>
        <w:sz w:val="24"/>
        <w:szCs w:val="24"/>
      </w:rPr>
      <w:instrText xml:space="preserve"> PAGE   \* MERGEFORMAT </w:instrText>
    </w:r>
    <w:r w:rsidRPr="00DF57E8">
      <w:rPr>
        <w:rFonts w:ascii="Arial" w:hAnsi="Arial" w:cs="Arial"/>
        <w:sz w:val="24"/>
        <w:szCs w:val="24"/>
      </w:rPr>
      <w:fldChar w:fldCharType="separate"/>
    </w:r>
    <w:r w:rsidR="00EB286C">
      <w:rPr>
        <w:rFonts w:ascii="Arial" w:hAnsi="Arial" w:cs="Arial"/>
        <w:noProof/>
        <w:sz w:val="24"/>
        <w:szCs w:val="24"/>
      </w:rPr>
      <w:t>1</w:t>
    </w:r>
    <w:r w:rsidRPr="00DF57E8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F45D" w14:textId="77777777" w:rsidR="00E93D2E" w:rsidRDefault="00E93D2E">
      <w:pPr>
        <w:spacing w:after="0" w:line="240" w:lineRule="auto"/>
      </w:pPr>
      <w:r>
        <w:separator/>
      </w:r>
    </w:p>
  </w:footnote>
  <w:footnote w:type="continuationSeparator" w:id="0">
    <w:p w14:paraId="4C98D082" w14:textId="77777777" w:rsidR="00E93D2E" w:rsidRDefault="00E9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3B87" w14:textId="77777777" w:rsidR="00AF56E8" w:rsidRPr="00DF57E8" w:rsidRDefault="001F1791">
    <w:pPr>
      <w:pStyle w:val="Header"/>
      <w:jc w:val="right"/>
      <w:rPr>
        <w:rFonts w:ascii="Arial" w:hAnsi="Arial" w:cs="Arial"/>
        <w:sz w:val="24"/>
        <w:szCs w:val="24"/>
      </w:rPr>
    </w:pPr>
  </w:p>
  <w:p w14:paraId="59F96576" w14:textId="77777777" w:rsidR="008472F6" w:rsidRDefault="001F1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3AF"/>
    <w:rsid w:val="001823AF"/>
    <w:rsid w:val="001F1791"/>
    <w:rsid w:val="0023201C"/>
    <w:rsid w:val="002440BF"/>
    <w:rsid w:val="00345DAD"/>
    <w:rsid w:val="00465B2C"/>
    <w:rsid w:val="00585407"/>
    <w:rsid w:val="005A4322"/>
    <w:rsid w:val="006A2FF1"/>
    <w:rsid w:val="007111E5"/>
    <w:rsid w:val="00725C43"/>
    <w:rsid w:val="00810187"/>
    <w:rsid w:val="00867760"/>
    <w:rsid w:val="00981E15"/>
    <w:rsid w:val="00A24AA3"/>
    <w:rsid w:val="00AA6EFA"/>
    <w:rsid w:val="00C47A16"/>
    <w:rsid w:val="00D14326"/>
    <w:rsid w:val="00D64158"/>
    <w:rsid w:val="00DA7C70"/>
    <w:rsid w:val="00DC50E4"/>
    <w:rsid w:val="00DE76DB"/>
    <w:rsid w:val="00DF57E8"/>
    <w:rsid w:val="00E17DB4"/>
    <w:rsid w:val="00E7554B"/>
    <w:rsid w:val="00E93D2E"/>
    <w:rsid w:val="00EB09AC"/>
    <w:rsid w:val="00EB286C"/>
    <w:rsid w:val="00FC2739"/>
    <w:rsid w:val="00F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D61234"/>
  <w15:docId w15:val="{CB54F8C7-3B2D-494C-9EE7-2A9A8DF8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AF"/>
  </w:style>
  <w:style w:type="paragraph" w:styleId="Header">
    <w:name w:val="header"/>
    <w:basedOn w:val="Normal"/>
    <w:link w:val="HeaderChar"/>
    <w:uiPriority w:val="99"/>
    <w:unhideWhenUsed/>
    <w:rsid w:val="0018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AF"/>
  </w:style>
  <w:style w:type="character" w:styleId="PageNumber">
    <w:name w:val="page number"/>
    <w:basedOn w:val="DefaultParagraphFont"/>
    <w:rsid w:val="001823AF"/>
  </w:style>
  <w:style w:type="character" w:styleId="CommentReference">
    <w:name w:val="annotation reference"/>
    <w:basedOn w:val="DefaultParagraphFont"/>
    <w:uiPriority w:val="99"/>
    <w:semiHidden/>
    <w:unhideWhenUsed/>
    <w:rsid w:val="00D64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1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41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ormfresno@fresno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0823-395F-474E-91F1-88715BAD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Aguilar</dc:creator>
  <cp:lastModifiedBy>Courtney Espinoza</cp:lastModifiedBy>
  <cp:revision>2</cp:revision>
  <cp:lastPrinted>2019-04-10T18:18:00Z</cp:lastPrinted>
  <dcterms:created xsi:type="dcterms:W3CDTF">2021-09-08T17:46:00Z</dcterms:created>
  <dcterms:modified xsi:type="dcterms:W3CDTF">2021-09-08T17:46:00Z</dcterms:modified>
</cp:coreProperties>
</file>