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4B7ED" w14:textId="17BE89D9" w:rsidR="00361004" w:rsidRDefault="00361004" w:rsidP="00361004">
      <w:bookmarkStart w:id="0" w:name="_GoBack"/>
      <w:bookmarkEnd w:id="0"/>
    </w:p>
    <w:tbl>
      <w:tblPr>
        <w:tblStyle w:val="TableGrid"/>
        <w:tblW w:w="10070" w:type="dxa"/>
        <w:tblLayout w:type="fixed"/>
        <w:tblLook w:val="04A0" w:firstRow="1" w:lastRow="0" w:firstColumn="1" w:lastColumn="0" w:noHBand="0" w:noVBand="1"/>
      </w:tblPr>
      <w:tblGrid>
        <w:gridCol w:w="1975"/>
        <w:gridCol w:w="2340"/>
        <w:gridCol w:w="5755"/>
      </w:tblGrid>
      <w:tr w:rsidR="00240A9A" w:rsidRPr="00AA3839" w14:paraId="22297C00" w14:textId="77777777" w:rsidTr="007D477E">
        <w:tc>
          <w:tcPr>
            <w:tcW w:w="1975" w:type="dxa"/>
          </w:tcPr>
          <w:p w14:paraId="38E2025F" w14:textId="0927C338" w:rsidR="00240A9A" w:rsidRPr="00AA3839" w:rsidRDefault="00240A9A" w:rsidP="000A294F">
            <w:pPr>
              <w:spacing w:before="40" w:after="40"/>
              <w:rPr>
                <w:rFonts w:ascii="Arial" w:hAnsi="Arial" w:cs="Arial"/>
                <w:szCs w:val="20"/>
              </w:rPr>
            </w:pPr>
            <w:r w:rsidRPr="00AA3839">
              <w:rPr>
                <w:rFonts w:ascii="Arial" w:hAnsi="Arial" w:cs="Arial"/>
                <w:b/>
                <w:szCs w:val="20"/>
              </w:rPr>
              <w:t>Facilitator</w:t>
            </w:r>
            <w:r w:rsidRPr="00AA3839">
              <w:rPr>
                <w:rFonts w:ascii="Arial" w:hAnsi="Arial" w:cs="Arial"/>
                <w:szCs w:val="20"/>
              </w:rPr>
              <w:t xml:space="preserve">: </w:t>
            </w:r>
            <w:r>
              <w:rPr>
                <w:rFonts w:ascii="Arial" w:hAnsi="Arial" w:cs="Arial"/>
                <w:szCs w:val="20"/>
              </w:rPr>
              <w:t>City of Fresno, OPC, and DeWalt Corporation</w:t>
            </w:r>
          </w:p>
        </w:tc>
        <w:tc>
          <w:tcPr>
            <w:tcW w:w="2340" w:type="dxa"/>
          </w:tcPr>
          <w:p w14:paraId="5181BE38" w14:textId="4E74EE25" w:rsidR="00240A9A" w:rsidRPr="00AA3839" w:rsidRDefault="00240A9A" w:rsidP="000A294F">
            <w:pPr>
              <w:spacing w:before="40" w:after="40"/>
              <w:rPr>
                <w:rFonts w:ascii="Arial" w:hAnsi="Arial" w:cs="Arial"/>
                <w:szCs w:val="20"/>
              </w:rPr>
            </w:pPr>
            <w:r w:rsidRPr="00AA3839">
              <w:rPr>
                <w:rFonts w:ascii="Arial" w:hAnsi="Arial" w:cs="Arial"/>
                <w:b/>
                <w:szCs w:val="20"/>
              </w:rPr>
              <w:t xml:space="preserve">Meeting </w:t>
            </w:r>
            <w:r>
              <w:rPr>
                <w:rFonts w:ascii="Arial" w:hAnsi="Arial" w:cs="Arial"/>
                <w:b/>
                <w:szCs w:val="20"/>
              </w:rPr>
              <w:t>D</w:t>
            </w:r>
            <w:r w:rsidRPr="00AA3839">
              <w:rPr>
                <w:rFonts w:ascii="Arial" w:hAnsi="Arial" w:cs="Arial"/>
                <w:b/>
                <w:szCs w:val="20"/>
              </w:rPr>
              <w:t>ate</w:t>
            </w:r>
            <w:r>
              <w:rPr>
                <w:rFonts w:ascii="Arial" w:hAnsi="Arial" w:cs="Arial"/>
                <w:b/>
                <w:szCs w:val="20"/>
              </w:rPr>
              <w:t>: 9/1/20</w:t>
            </w:r>
          </w:p>
        </w:tc>
        <w:tc>
          <w:tcPr>
            <w:tcW w:w="5755" w:type="dxa"/>
          </w:tcPr>
          <w:p w14:paraId="5157FD5A" w14:textId="77777777" w:rsidR="007D477E" w:rsidRDefault="00240A9A" w:rsidP="000A294F">
            <w:pPr>
              <w:spacing w:before="40" w:after="40"/>
              <w:rPr>
                <w:rFonts w:ascii="Arial" w:hAnsi="Arial" w:cs="Arial"/>
                <w:szCs w:val="20"/>
              </w:rPr>
            </w:pPr>
            <w:r w:rsidRPr="00AA3839">
              <w:rPr>
                <w:rFonts w:ascii="Arial" w:hAnsi="Arial" w:cs="Arial"/>
                <w:b/>
                <w:szCs w:val="20"/>
              </w:rPr>
              <w:t>Location</w:t>
            </w:r>
            <w:r w:rsidRPr="00AA3839">
              <w:rPr>
                <w:rFonts w:ascii="Arial" w:hAnsi="Arial" w:cs="Arial"/>
                <w:szCs w:val="20"/>
              </w:rPr>
              <w:t xml:space="preserve">: </w:t>
            </w:r>
            <w:r>
              <w:rPr>
                <w:rFonts w:ascii="Arial" w:hAnsi="Arial" w:cs="Arial"/>
                <w:szCs w:val="20"/>
              </w:rPr>
              <w:t>Conference Call via Zoom Meeting</w:t>
            </w:r>
            <w:r w:rsidR="007D477E">
              <w:rPr>
                <w:rFonts w:ascii="Arial" w:hAnsi="Arial" w:cs="Arial"/>
                <w:szCs w:val="20"/>
              </w:rPr>
              <w:t xml:space="preserve"> </w:t>
            </w:r>
          </w:p>
          <w:p w14:paraId="796B3DA9" w14:textId="690D5959" w:rsidR="00240A9A" w:rsidRPr="00AA3839" w:rsidRDefault="007D477E" w:rsidP="000A294F">
            <w:pPr>
              <w:spacing w:before="40" w:after="40"/>
              <w:rPr>
                <w:rFonts w:ascii="Arial" w:hAnsi="Arial" w:cs="Arial"/>
                <w:szCs w:val="20"/>
              </w:rPr>
            </w:pPr>
            <w:hyperlink r:id="rId10" w:anchor="success" w:history="1">
              <w:r>
                <w:rPr>
                  <w:rStyle w:val="Hyperlink"/>
                </w:rPr>
                <w:t>https://zoom.us/s/95180405798?tk=dcC1oKOl-pofxFLC3jO3-vzimBulWGGXL_YZm7XEl7s.DQIAAAAWKTG8JhY3NmhfWENxYlE1NlVha1Y1Wk95S3dRAAAAAAAAAAAAAAAAAAAAAAAAAAAA&amp;pwd=eWtsWE1DZkJNNHVTbGZDN09SMjVoUT09</w:t>
              </w:r>
            </w:hyperlink>
          </w:p>
        </w:tc>
      </w:tr>
      <w:tr w:rsidR="00240A9A" w:rsidRPr="00AA3839" w14:paraId="3B3A2BDC" w14:textId="77777777" w:rsidTr="007D477E">
        <w:tc>
          <w:tcPr>
            <w:tcW w:w="1975" w:type="dxa"/>
          </w:tcPr>
          <w:p w14:paraId="2C86CC5D" w14:textId="77D4408E" w:rsidR="00240A9A" w:rsidRPr="00AA3839" w:rsidRDefault="00240A9A" w:rsidP="000A294F">
            <w:pPr>
              <w:spacing w:before="40" w:after="4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Time: </w:t>
            </w:r>
            <w:r w:rsidR="007D477E">
              <w:rPr>
                <w:rFonts w:ascii="Arial" w:hAnsi="Arial" w:cs="Arial"/>
                <w:b/>
                <w:szCs w:val="20"/>
              </w:rPr>
              <w:t>3pm-4pm</w:t>
            </w:r>
          </w:p>
        </w:tc>
        <w:tc>
          <w:tcPr>
            <w:tcW w:w="2340" w:type="dxa"/>
          </w:tcPr>
          <w:p w14:paraId="2B625D12" w14:textId="77777777" w:rsidR="007D477E" w:rsidRDefault="00240A9A" w:rsidP="007D477E">
            <w:pPr>
              <w:spacing w:before="40" w:after="4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Call-in #: </w:t>
            </w:r>
            <w:r w:rsidR="007D477E" w:rsidRPr="007D477E">
              <w:rPr>
                <w:rFonts w:ascii="Arial" w:hAnsi="Arial" w:cs="Arial"/>
                <w:b/>
                <w:szCs w:val="20"/>
              </w:rPr>
              <w:t>669</w:t>
            </w:r>
            <w:r w:rsidR="007D477E">
              <w:rPr>
                <w:rFonts w:ascii="Arial" w:hAnsi="Arial" w:cs="Arial"/>
                <w:b/>
                <w:szCs w:val="20"/>
              </w:rPr>
              <w:t>.</w:t>
            </w:r>
            <w:r w:rsidR="007D477E" w:rsidRPr="007D477E">
              <w:rPr>
                <w:rFonts w:ascii="Arial" w:hAnsi="Arial" w:cs="Arial"/>
                <w:b/>
                <w:szCs w:val="20"/>
              </w:rPr>
              <w:t>900</w:t>
            </w:r>
            <w:r w:rsidR="007D477E">
              <w:rPr>
                <w:rFonts w:ascii="Arial" w:hAnsi="Arial" w:cs="Arial"/>
                <w:b/>
                <w:szCs w:val="20"/>
              </w:rPr>
              <w:t>.</w:t>
            </w:r>
            <w:r w:rsidR="007D477E" w:rsidRPr="007D477E">
              <w:rPr>
                <w:rFonts w:ascii="Arial" w:hAnsi="Arial" w:cs="Arial"/>
                <w:b/>
                <w:szCs w:val="20"/>
              </w:rPr>
              <w:t>6833</w:t>
            </w:r>
          </w:p>
          <w:p w14:paraId="4A5AE6BF" w14:textId="3505678D" w:rsidR="00240A9A" w:rsidRPr="007D477E" w:rsidRDefault="007D477E" w:rsidP="007D477E">
            <w:pPr>
              <w:spacing w:before="40" w:after="40"/>
              <w:rPr>
                <w:rFonts w:ascii="Arial" w:hAnsi="Arial" w:cs="Arial"/>
                <w:b/>
                <w:szCs w:val="20"/>
              </w:rPr>
            </w:pPr>
            <w:r w:rsidRPr="007D477E">
              <w:rPr>
                <w:rFonts w:ascii="Arial" w:hAnsi="Arial" w:cs="Arial"/>
                <w:b/>
                <w:szCs w:val="20"/>
              </w:rPr>
              <w:t>Meeting ID: 951 8040 5798</w:t>
            </w:r>
          </w:p>
        </w:tc>
        <w:tc>
          <w:tcPr>
            <w:tcW w:w="5755" w:type="dxa"/>
          </w:tcPr>
          <w:p w14:paraId="1C531ADC" w14:textId="2BC609BB" w:rsidR="00240A9A" w:rsidRPr="00E30E7B" w:rsidRDefault="00240A9A" w:rsidP="000A294F">
            <w:pPr>
              <w:spacing w:before="40" w:after="4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Participant Passcode: </w:t>
            </w:r>
            <w:r w:rsidR="007D477E" w:rsidRPr="007D477E">
              <w:rPr>
                <w:rFonts w:ascii="Arial" w:hAnsi="Arial" w:cs="Arial"/>
                <w:b/>
                <w:szCs w:val="20"/>
              </w:rPr>
              <w:t>920049</w:t>
            </w:r>
          </w:p>
        </w:tc>
      </w:tr>
    </w:tbl>
    <w:p w14:paraId="41B16AC4" w14:textId="77777777" w:rsidR="00240A9A" w:rsidRPr="00E20402" w:rsidRDefault="00240A9A" w:rsidP="00240A9A">
      <w:pPr>
        <w:pStyle w:val="ListParagraph"/>
        <w:spacing w:after="120"/>
        <w:ind w:left="360"/>
        <w:rPr>
          <w:rFonts w:ascii="Arial" w:hAnsi="Arial" w:cs="Arial"/>
          <w:b/>
          <w:sz w:val="19"/>
          <w:szCs w:val="19"/>
        </w:rPr>
      </w:pPr>
    </w:p>
    <w:p w14:paraId="4E59C4DB" w14:textId="77777777" w:rsidR="00240A9A" w:rsidRPr="00AA3839" w:rsidRDefault="00240A9A" w:rsidP="00240A9A">
      <w:pPr>
        <w:pStyle w:val="ListParagraph"/>
        <w:numPr>
          <w:ilvl w:val="0"/>
          <w:numId w:val="3"/>
        </w:numPr>
        <w:spacing w:after="120"/>
        <w:ind w:left="360" w:hanging="360"/>
        <w:rPr>
          <w:rFonts w:ascii="Arial" w:hAnsi="Arial" w:cs="Arial"/>
          <w:b/>
        </w:rPr>
      </w:pPr>
      <w:r w:rsidRPr="00AA3839">
        <w:rPr>
          <w:rFonts w:ascii="Arial" w:hAnsi="Arial" w:cs="Arial"/>
          <w:b/>
        </w:rPr>
        <w:t>Meeting Objectives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8"/>
        <w:gridCol w:w="9360"/>
      </w:tblGrid>
      <w:tr w:rsidR="00240A9A" w:rsidRPr="00AA3839" w14:paraId="562C8560" w14:textId="77777777" w:rsidTr="000A294F">
        <w:tc>
          <w:tcPr>
            <w:tcW w:w="558" w:type="dxa"/>
            <w:vAlign w:val="center"/>
          </w:tcPr>
          <w:p w14:paraId="64E1F5B9" w14:textId="77777777" w:rsidR="00240A9A" w:rsidRPr="001D40E6" w:rsidRDefault="00240A9A" w:rsidP="00240A9A">
            <w:pPr>
              <w:pStyle w:val="ListParagraph"/>
              <w:numPr>
                <w:ilvl w:val="0"/>
                <w:numId w:val="4"/>
              </w:numPr>
              <w:tabs>
                <w:tab w:val="left" w:pos="151"/>
                <w:tab w:val="left" w:pos="180"/>
              </w:tabs>
              <w:spacing w:before="20" w:after="20"/>
              <w:ind w:left="360"/>
              <w:contextualSpacing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9360" w:type="dxa"/>
            <w:vAlign w:val="center"/>
          </w:tcPr>
          <w:p w14:paraId="4B9CB730" w14:textId="4BA9519B" w:rsidR="00240A9A" w:rsidRPr="00AA3839" w:rsidRDefault="005B2830" w:rsidP="000A294F">
            <w:pPr>
              <w:spacing w:before="20" w:after="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The purpose of this meeting is to introduce</w:t>
            </w:r>
            <w:r w:rsidR="008B77BA">
              <w:rPr>
                <w:rFonts w:ascii="Arial" w:hAnsi="Arial" w:cs="Arial"/>
                <w:szCs w:val="20"/>
              </w:rPr>
              <w:t>, update, and engage stakeholders within the community to</w:t>
            </w:r>
            <w:r>
              <w:rPr>
                <w:rFonts w:ascii="Arial" w:hAnsi="Arial" w:cs="Arial"/>
                <w:szCs w:val="20"/>
              </w:rPr>
              <w:t xml:space="preserve"> the Fresno Chinatown Urban Greening Project</w:t>
            </w:r>
            <w:r w:rsidR="008B77BA">
              <w:rPr>
                <w:rFonts w:ascii="Arial" w:hAnsi="Arial" w:cs="Arial"/>
                <w:szCs w:val="20"/>
              </w:rPr>
              <w:t xml:space="preserve">. </w:t>
            </w:r>
          </w:p>
        </w:tc>
      </w:tr>
    </w:tbl>
    <w:p w14:paraId="498BF178" w14:textId="77777777" w:rsidR="005F408A" w:rsidRPr="00E55E25" w:rsidRDefault="005F408A" w:rsidP="005F408A">
      <w:pPr>
        <w:spacing w:after="120"/>
        <w:contextualSpacing/>
        <w:rPr>
          <w:rFonts w:ascii="Arial" w:hAnsi="Arial" w:cs="Arial"/>
          <w:b/>
        </w:rPr>
      </w:pPr>
    </w:p>
    <w:p w14:paraId="18BB53AD" w14:textId="1CBF83CE" w:rsidR="005F408A" w:rsidRPr="00B271AF" w:rsidRDefault="002E4792" w:rsidP="005F408A">
      <w:pPr>
        <w:pStyle w:val="ListParagraph"/>
        <w:numPr>
          <w:ilvl w:val="0"/>
          <w:numId w:val="3"/>
        </w:numPr>
        <w:spacing w:after="120"/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Meeting Agenda</w:t>
      </w:r>
    </w:p>
    <w:tbl>
      <w:tblPr>
        <w:tblStyle w:val="TableGrid"/>
        <w:tblW w:w="10008" w:type="dxa"/>
        <w:tblInd w:w="-72" w:type="dxa"/>
        <w:tblLook w:val="04A0" w:firstRow="1" w:lastRow="0" w:firstColumn="1" w:lastColumn="0" w:noHBand="0" w:noVBand="1"/>
      </w:tblPr>
      <w:tblGrid>
        <w:gridCol w:w="10008"/>
      </w:tblGrid>
      <w:tr w:rsidR="005F408A" w:rsidRPr="003726BE" w14:paraId="028027D4" w14:textId="77777777" w:rsidTr="00BB2EB7">
        <w:tc>
          <w:tcPr>
            <w:tcW w:w="10008" w:type="dxa"/>
            <w:shd w:val="clear" w:color="auto" w:fill="404040" w:themeFill="text1" w:themeFillTint="BF"/>
            <w:vAlign w:val="center"/>
          </w:tcPr>
          <w:p w14:paraId="58424C90" w14:textId="012B2554" w:rsidR="005F408A" w:rsidRPr="003726BE" w:rsidRDefault="002E4792" w:rsidP="000A294F">
            <w:pPr>
              <w:spacing w:before="40" w:after="40"/>
              <w:jc w:val="center"/>
              <w:rPr>
                <w:rFonts w:cs="Microsoft Sans Serif"/>
                <w:b/>
                <w:color w:val="FFFFFF" w:themeColor="background1"/>
                <w:szCs w:val="20"/>
              </w:rPr>
            </w:pPr>
            <w:r>
              <w:rPr>
                <w:rFonts w:cs="Microsoft Sans Serif"/>
                <w:b/>
                <w:color w:val="FFFFFF" w:themeColor="background1"/>
                <w:szCs w:val="20"/>
              </w:rPr>
              <w:t>Agenda</w:t>
            </w:r>
          </w:p>
        </w:tc>
      </w:tr>
      <w:tr w:rsidR="007D66A1" w:rsidRPr="003726BE" w14:paraId="6046BDF2" w14:textId="77777777" w:rsidTr="00CE406F">
        <w:trPr>
          <w:trHeight w:val="368"/>
        </w:trPr>
        <w:tc>
          <w:tcPr>
            <w:tcW w:w="10008" w:type="dxa"/>
            <w:vAlign w:val="center"/>
          </w:tcPr>
          <w:p w14:paraId="32BB423C" w14:textId="77777777" w:rsidR="007D66A1" w:rsidRDefault="007D66A1" w:rsidP="005F408A">
            <w:pPr>
              <w:jc w:val="center"/>
            </w:pPr>
          </w:p>
          <w:p w14:paraId="54E8D335" w14:textId="77777777" w:rsidR="007D66A1" w:rsidRDefault="007D66A1" w:rsidP="005F408A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Welcome</w:t>
            </w:r>
          </w:p>
          <w:p w14:paraId="02FB892D" w14:textId="77777777" w:rsidR="007D66A1" w:rsidRDefault="007D66A1" w:rsidP="005F408A">
            <w:pPr>
              <w:pStyle w:val="ListParagraph"/>
              <w:spacing w:after="160" w:line="259" w:lineRule="auto"/>
            </w:pPr>
          </w:p>
          <w:p w14:paraId="06CA2C90" w14:textId="06A026CB" w:rsidR="007D66A1" w:rsidRDefault="007D66A1" w:rsidP="005F408A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 xml:space="preserve">Agenda Review and Participant Introductions </w:t>
            </w:r>
          </w:p>
          <w:p w14:paraId="2A001710" w14:textId="77777777" w:rsidR="00394B99" w:rsidRDefault="00394B99" w:rsidP="00394B99">
            <w:pPr>
              <w:pStyle w:val="ListParagraph"/>
            </w:pPr>
          </w:p>
          <w:p w14:paraId="48FCEC3F" w14:textId="07DCE599" w:rsidR="00394B99" w:rsidRDefault="00394B99" w:rsidP="00394B99">
            <w:pPr>
              <w:pStyle w:val="ListParagraph"/>
              <w:numPr>
                <w:ilvl w:val="1"/>
                <w:numId w:val="2"/>
              </w:numPr>
              <w:spacing w:after="160" w:line="259" w:lineRule="auto"/>
            </w:pPr>
            <w:r>
              <w:t>John Honey, Project Manager, City of Fresno</w:t>
            </w:r>
          </w:p>
          <w:p w14:paraId="42F9576A" w14:textId="1FE71238" w:rsidR="00394B99" w:rsidRDefault="00394B99" w:rsidP="00394B99">
            <w:pPr>
              <w:pStyle w:val="ListParagraph"/>
              <w:numPr>
                <w:ilvl w:val="1"/>
                <w:numId w:val="2"/>
              </w:numPr>
              <w:spacing w:after="160" w:line="259" w:lineRule="auto"/>
            </w:pPr>
            <w:r>
              <w:t>DeWalt, Design Consultant</w:t>
            </w:r>
          </w:p>
          <w:p w14:paraId="7EB2A32A" w14:textId="5ABD5E79" w:rsidR="00394B99" w:rsidRDefault="00394B99" w:rsidP="00394B99">
            <w:pPr>
              <w:pStyle w:val="ListParagraph"/>
              <w:numPr>
                <w:ilvl w:val="1"/>
                <w:numId w:val="2"/>
              </w:numPr>
              <w:spacing w:after="160" w:line="259" w:lineRule="auto"/>
            </w:pPr>
            <w:r>
              <w:t>Overland, Pacific, and Cutler LLC, Utility Coordination and Community Outreach Consultant</w:t>
            </w:r>
          </w:p>
          <w:p w14:paraId="151C400C" w14:textId="77777777" w:rsidR="007D66A1" w:rsidRDefault="007D66A1" w:rsidP="005F408A">
            <w:pPr>
              <w:pStyle w:val="ListParagraph"/>
            </w:pPr>
          </w:p>
          <w:p w14:paraId="77D1CB83" w14:textId="77777777" w:rsidR="007D66A1" w:rsidRDefault="007D66A1" w:rsidP="005F408A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 xml:space="preserve">Overview of Project </w:t>
            </w:r>
          </w:p>
          <w:p w14:paraId="46795644" w14:textId="1018A494" w:rsidR="007D66A1" w:rsidRDefault="007D66A1" w:rsidP="005F408A">
            <w:pPr>
              <w:pStyle w:val="ListParagraph"/>
              <w:numPr>
                <w:ilvl w:val="1"/>
                <w:numId w:val="2"/>
              </w:numPr>
              <w:spacing w:after="160" w:line="259" w:lineRule="auto"/>
            </w:pPr>
            <w:r>
              <w:t xml:space="preserve">PowerPoint </w:t>
            </w:r>
            <w:r w:rsidR="008B77BA">
              <w:t>Presentation</w:t>
            </w:r>
          </w:p>
          <w:p w14:paraId="37EF3FB4" w14:textId="77777777" w:rsidR="007D66A1" w:rsidRDefault="007D66A1" w:rsidP="005F408A">
            <w:pPr>
              <w:pStyle w:val="ListParagraph"/>
              <w:spacing w:after="160" w:line="259" w:lineRule="auto"/>
            </w:pPr>
          </w:p>
          <w:p w14:paraId="706B9D6D" w14:textId="71167CDB" w:rsidR="007D66A1" w:rsidRDefault="007D66A1" w:rsidP="005F408A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Questions and Comments</w:t>
            </w:r>
          </w:p>
          <w:p w14:paraId="6B8351E9" w14:textId="77777777" w:rsidR="007D66A1" w:rsidRDefault="007D66A1" w:rsidP="005F408A">
            <w:pPr>
              <w:pStyle w:val="ListParagraph"/>
              <w:spacing w:after="160" w:line="259" w:lineRule="auto"/>
            </w:pPr>
          </w:p>
          <w:p w14:paraId="27EA4677" w14:textId="77777777" w:rsidR="007D66A1" w:rsidRDefault="007D66A1" w:rsidP="005F408A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 xml:space="preserve">Discussion among participants </w:t>
            </w:r>
          </w:p>
          <w:p w14:paraId="619E0F95" w14:textId="77777777" w:rsidR="007D66A1" w:rsidRDefault="007D66A1" w:rsidP="005F408A">
            <w:pPr>
              <w:pStyle w:val="ListParagraph"/>
            </w:pPr>
          </w:p>
          <w:p w14:paraId="07C8A47E" w14:textId="77777777" w:rsidR="007D66A1" w:rsidRDefault="007D66A1" w:rsidP="005F408A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 xml:space="preserve">Wrap-up facilitated plenary discussion </w:t>
            </w:r>
          </w:p>
          <w:p w14:paraId="375B35B0" w14:textId="77777777" w:rsidR="007D66A1" w:rsidRDefault="007D66A1" w:rsidP="005F408A">
            <w:pPr>
              <w:pStyle w:val="ListParagraph"/>
            </w:pPr>
          </w:p>
          <w:p w14:paraId="0357F460" w14:textId="1FD64C97" w:rsidR="007D66A1" w:rsidRPr="003726BE" w:rsidRDefault="007D66A1" w:rsidP="007D477E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Microsoft Sans Serif"/>
                <w:szCs w:val="20"/>
              </w:rPr>
            </w:pPr>
            <w:r>
              <w:t xml:space="preserve">Next steps and adjournment </w:t>
            </w:r>
          </w:p>
        </w:tc>
      </w:tr>
    </w:tbl>
    <w:p w14:paraId="64BD7924" w14:textId="77777777" w:rsidR="00760F3A" w:rsidRDefault="00760F3A" w:rsidP="00361004"/>
    <w:sectPr w:rsidR="00760F3A" w:rsidSect="00760F3A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080" w:right="1080" w:bottom="1440" w:left="1080" w:header="360" w:footer="72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7DDE7" w16cex:dateUtc="2020-08-20T00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7DCDB" w14:textId="77777777" w:rsidR="007E740C" w:rsidRDefault="007E740C">
      <w:r>
        <w:separator/>
      </w:r>
    </w:p>
  </w:endnote>
  <w:endnote w:type="continuationSeparator" w:id="0">
    <w:p w14:paraId="3B63C31B" w14:textId="77777777" w:rsidR="007E740C" w:rsidRDefault="007E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79F87" w14:textId="1CED7915" w:rsidR="00F92768" w:rsidRDefault="00F92768" w:rsidP="00A91F2F">
    <w:pPr>
      <w:pStyle w:val="Footer"/>
      <w:rPr>
        <w:i/>
        <w:iCs/>
        <w:noProof/>
      </w:rPr>
    </w:pPr>
    <w:r w:rsidRPr="00F92768">
      <w:rPr>
        <w:i/>
        <w:iCs/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7E9247C3" wp14:editId="12AC1F46">
              <wp:simplePos x="0" y="0"/>
              <wp:positionH relativeFrom="column">
                <wp:posOffset>266700</wp:posOffset>
              </wp:positionH>
              <wp:positionV relativeFrom="paragraph">
                <wp:posOffset>637540</wp:posOffset>
              </wp:positionV>
              <wp:extent cx="5934075" cy="41910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4075" cy="4191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17F61A" w14:textId="77777777" w:rsidR="00F92768" w:rsidRPr="0065322D" w:rsidRDefault="00F92768" w:rsidP="00F92768">
                          <w:pPr>
                            <w:jc w:val="center"/>
                            <w:rPr>
                              <w:color w:val="FFFFFF" w:themeColor="background1"/>
                              <w:sz w:val="19"/>
                              <w:szCs w:val="19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322D">
                            <w:rPr>
                              <w:color w:val="FFFFFF" w:themeColor="background1"/>
                              <w:sz w:val="19"/>
                              <w:szCs w:val="19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Transform Fresno is supported by California Strategic Growth Council’s Transformative Climate Communities Program with funds from California Climate Investments – Cap-and-Trade Dollars at Work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9247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pt;margin-top:50.2pt;width:467.25pt;height:3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" fillcolor="#0070c0" stroked="f">
              <v:textbox>
                <w:txbxContent>
                  <w:p w14:paraId="0417F61A" w14:textId="77777777" w:rsidR="00F92768" w:rsidRPr="0065322D" w:rsidRDefault="00F92768" w:rsidP="00F92768">
                    <w:pPr>
                      <w:jc w:val="center"/>
                      <w:rPr>
                        <w:color w:val="FFFFFF" w:themeColor="background1"/>
                        <w:sz w:val="19"/>
                        <w:szCs w:val="19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5322D">
                      <w:rPr>
                        <w:color w:val="FFFFFF" w:themeColor="background1"/>
                        <w:sz w:val="19"/>
                        <w:szCs w:val="19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Transform Fresno is supported by California Strategic Growth Council’s Transformative Climate Communities Program with funds from California Climate Investments – Cap-and-Trade Dollars at Work</w:t>
                    </w:r>
                  </w:p>
                </w:txbxContent>
              </v:textbox>
            </v:shape>
          </w:pict>
        </mc:Fallback>
      </mc:AlternateContent>
    </w:r>
    <w:r w:rsidRPr="00F92768">
      <w:rPr>
        <w:i/>
        <w:iCs/>
        <w:noProof/>
      </w:rPr>
      <w:drawing>
        <wp:anchor distT="0" distB="0" distL="114300" distR="114300" simplePos="0" relativeHeight="251678720" behindDoc="0" locked="0" layoutInCell="1" allowOverlap="1" wp14:anchorId="58A8883B" wp14:editId="4CC091F4">
          <wp:simplePos x="0" y="0"/>
          <wp:positionH relativeFrom="column">
            <wp:posOffset>438150</wp:posOffset>
          </wp:positionH>
          <wp:positionV relativeFrom="paragraph">
            <wp:posOffset>-92710</wp:posOffset>
          </wp:positionV>
          <wp:extent cx="2733675" cy="762000"/>
          <wp:effectExtent l="0" t="0" r="0" b="0"/>
          <wp:wrapTight wrapText="bothSides">
            <wp:wrapPolygon edited="0">
              <wp:start x="1355" y="1080"/>
              <wp:lineTo x="602" y="10800"/>
              <wp:lineTo x="602" y="13500"/>
              <wp:lineTo x="1957" y="18900"/>
              <wp:lineTo x="2559" y="19980"/>
              <wp:lineTo x="3763" y="19980"/>
              <wp:lineTo x="17762" y="15120"/>
              <wp:lineTo x="18063" y="10800"/>
              <wp:lineTo x="21073" y="9720"/>
              <wp:lineTo x="20772" y="5400"/>
              <wp:lineTo x="2860" y="1080"/>
              <wp:lineTo x="1355" y="1080"/>
            </wp:wrapPolygon>
          </wp:wrapTight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GC-Brand-Logo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6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2768">
      <w:rPr>
        <w:i/>
        <w:iCs/>
        <w:noProof/>
      </w:rPr>
      <w:drawing>
        <wp:anchor distT="0" distB="0" distL="114300" distR="114300" simplePos="0" relativeHeight="251679744" behindDoc="0" locked="0" layoutInCell="1" allowOverlap="1" wp14:anchorId="2EF2F652" wp14:editId="3152B398">
          <wp:simplePos x="0" y="0"/>
          <wp:positionH relativeFrom="column">
            <wp:posOffset>3333750</wp:posOffset>
          </wp:positionH>
          <wp:positionV relativeFrom="paragraph">
            <wp:posOffset>-45085</wp:posOffset>
          </wp:positionV>
          <wp:extent cx="828675" cy="651510"/>
          <wp:effectExtent l="0" t="0" r="9525" b="0"/>
          <wp:wrapTight wrapText="bothSides">
            <wp:wrapPolygon edited="0">
              <wp:start x="0" y="0"/>
              <wp:lineTo x="0" y="20842"/>
              <wp:lineTo x="21352" y="20842"/>
              <wp:lineTo x="21352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I_logo_taglin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2768">
      <w:rPr>
        <w:i/>
        <w:iCs/>
        <w:noProof/>
      </w:rPr>
      <w:drawing>
        <wp:anchor distT="0" distB="0" distL="114300" distR="114300" simplePos="0" relativeHeight="251680768" behindDoc="0" locked="0" layoutInCell="1" allowOverlap="1" wp14:anchorId="74A051BE" wp14:editId="06FCF514">
          <wp:simplePos x="0" y="0"/>
          <wp:positionH relativeFrom="column">
            <wp:posOffset>4562475</wp:posOffset>
          </wp:positionH>
          <wp:positionV relativeFrom="paragraph">
            <wp:posOffset>-26670</wp:posOffset>
          </wp:positionV>
          <wp:extent cx="1114425" cy="636270"/>
          <wp:effectExtent l="0" t="0" r="9525" b="0"/>
          <wp:wrapTight wrapText="bothSides">
            <wp:wrapPolygon edited="0">
              <wp:start x="0" y="0"/>
              <wp:lineTo x="0" y="20695"/>
              <wp:lineTo x="21415" y="20695"/>
              <wp:lineTo x="21415" y="0"/>
              <wp:lineTo x="0" y="0"/>
            </wp:wrapPolygon>
          </wp:wrapTight>
          <wp:docPr id="4" name="Picture 4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iCs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702F06" wp14:editId="3293AF2D">
              <wp:simplePos x="0" y="0"/>
              <wp:positionH relativeFrom="column">
                <wp:posOffset>-257175</wp:posOffset>
              </wp:positionH>
              <wp:positionV relativeFrom="paragraph">
                <wp:posOffset>-71755</wp:posOffset>
              </wp:positionV>
              <wp:extent cx="676275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2698C944" id="Straight Connector 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5pt,-5.65pt" to="512.25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" strokecolor="#4579b8 [3044]"/>
          </w:pict>
        </mc:Fallback>
      </mc:AlternateContent>
    </w:r>
  </w:p>
  <w:p w14:paraId="62BC78FB" w14:textId="003313B0" w:rsidR="00F92768" w:rsidRDefault="00F92768" w:rsidP="00A91F2F">
    <w:pPr>
      <w:pStyle w:val="Footer"/>
      <w:rPr>
        <w:i/>
        <w:iCs/>
        <w:noProof/>
      </w:rPr>
    </w:pPr>
  </w:p>
  <w:p w14:paraId="303FA115" w14:textId="3DFB3BA5" w:rsidR="00F92768" w:rsidRDefault="00F92768" w:rsidP="00A91F2F">
    <w:pPr>
      <w:pStyle w:val="Footer"/>
      <w:rPr>
        <w:i/>
        <w:iCs/>
        <w:noProof/>
      </w:rPr>
    </w:pPr>
  </w:p>
  <w:p w14:paraId="4C60552B" w14:textId="1EF0AE11" w:rsidR="00361004" w:rsidRDefault="00361004" w:rsidP="00A91F2F">
    <w:pPr>
      <w:pStyle w:val="Footer"/>
      <w:rPr>
        <w:i/>
        <w:iCs/>
        <w:noProof/>
      </w:rPr>
    </w:pPr>
    <w:r w:rsidRPr="00361004">
      <w:rPr>
        <w:i/>
        <w:iCs/>
        <w:noProof/>
      </w:rPr>
      <w:t xml:space="preserve"> </w:t>
    </w:r>
  </w:p>
  <w:p w14:paraId="39A8FC0F" w14:textId="3B4FBBDE" w:rsidR="00F1362C" w:rsidRPr="00A91F2F" w:rsidRDefault="00361004" w:rsidP="00A91F2F">
    <w:pPr>
      <w:pStyle w:val="Footer"/>
    </w:pP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8FC12" w14:textId="7B056AE5" w:rsidR="0071216A" w:rsidRPr="0071216A" w:rsidRDefault="0071216A" w:rsidP="0071216A">
    <w:pPr>
      <w:pStyle w:val="Footer"/>
      <w:tabs>
        <w:tab w:val="clear" w:pos="8640"/>
        <w:tab w:val="right" w:pos="8910"/>
      </w:tabs>
      <w:jc w:val="center"/>
      <w:rPr>
        <w:rFonts w:asciiTheme="minorHAnsi" w:hAnsiTheme="minorHAnsi" w:cstheme="minorHAnsi"/>
      </w:rPr>
    </w:pPr>
    <w:r w:rsidRPr="0071216A">
      <w:rPr>
        <w:rFonts w:asciiTheme="minorHAnsi" w:hAnsiTheme="minorHAnsi" w:cstheme="minorHAnsi"/>
        <w:b/>
        <w:noProof/>
        <w:color w:val="3B5977"/>
      </w:rPr>
      <w:t xml:space="preserve">www.OPCservices.com | ph </w:t>
    </w:r>
    <w:r w:rsidR="00361004">
      <w:rPr>
        <w:rFonts w:asciiTheme="minorHAnsi" w:hAnsiTheme="minorHAnsi" w:cstheme="minorHAnsi"/>
        <w:b/>
        <w:noProof/>
        <w:color w:val="3B5977"/>
      </w:rPr>
      <w:t>800.400.7356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51AA7" w14:textId="77777777" w:rsidR="007E740C" w:rsidRDefault="007E740C">
      <w:r>
        <w:separator/>
      </w:r>
    </w:p>
  </w:footnote>
  <w:footnote w:type="continuationSeparator" w:id="0">
    <w:p w14:paraId="65817546" w14:textId="77777777" w:rsidR="007E740C" w:rsidRDefault="007E7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8FC08" w14:textId="77777777" w:rsidR="00AA6917" w:rsidRDefault="00AA6917">
    <w:pPr>
      <w:pStyle w:val="Header"/>
    </w:pPr>
  </w:p>
  <w:tbl>
    <w:tblPr>
      <w:tblStyle w:val="TableGrid"/>
      <w:tblW w:w="11160" w:type="dxa"/>
      <w:jc w:val="center"/>
      <w:tblBorders>
        <w:top w:val="none" w:sz="0" w:space="0" w:color="auto"/>
        <w:left w:val="none" w:sz="0" w:space="0" w:color="auto"/>
        <w:bottom w:val="single" w:sz="4" w:space="0" w:color="365F91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60"/>
    </w:tblGrid>
    <w:tr w:rsidR="00A91F2F" w14:paraId="39A8FC0C" w14:textId="77777777" w:rsidTr="00402DCD">
      <w:trPr>
        <w:jc w:val="center"/>
      </w:trPr>
      <w:tc>
        <w:tcPr>
          <w:tcW w:w="11160" w:type="dxa"/>
        </w:tcPr>
        <w:p w14:paraId="39A8FC0B" w14:textId="1B5C9585" w:rsidR="00A91F2F" w:rsidRDefault="00760F3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 wp14:anchorId="49E0D779" wp14:editId="5F1B1D52">
                <wp:simplePos x="0" y="0"/>
                <wp:positionH relativeFrom="column">
                  <wp:posOffset>295275</wp:posOffset>
                </wp:positionH>
                <wp:positionV relativeFrom="paragraph">
                  <wp:posOffset>0</wp:posOffset>
                </wp:positionV>
                <wp:extent cx="6400800" cy="2078355"/>
                <wp:effectExtent l="0" t="0" r="0" b="0"/>
                <wp:wrapTight wrapText="bothSides">
                  <wp:wrapPolygon edited="0">
                    <wp:start x="0" y="0"/>
                    <wp:lineTo x="0" y="21382"/>
                    <wp:lineTo x="21536" y="21382"/>
                    <wp:lineTo x="21536" y="0"/>
                    <wp:lineTo x="0" y="0"/>
                  </wp:wrapPolygon>
                </wp:wrapTight>
                <wp:docPr id="11" name="Picture 11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Urban-Greening-Agend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2078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9A8FC0D" w14:textId="77777777" w:rsidR="000F38C2" w:rsidRDefault="000F38C2">
    <w:pPr>
      <w:pStyle w:val="Header"/>
    </w:pPr>
  </w:p>
  <w:p w14:paraId="39A8FC0E" w14:textId="26B48BE8" w:rsidR="00E11213" w:rsidRDefault="00E112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8FC10" w14:textId="17D1EC0F" w:rsidR="009869BE" w:rsidRPr="009276D5" w:rsidRDefault="00760F3A" w:rsidP="0071216A">
    <w:pPr>
      <w:pStyle w:val="Header"/>
      <w:tabs>
        <w:tab w:val="clear" w:pos="4320"/>
      </w:tabs>
    </w:pPr>
    <w:r>
      <w:rPr>
        <w:noProof/>
      </w:rPr>
      <w:drawing>
        <wp:anchor distT="0" distB="0" distL="114300" distR="114300" simplePos="0" relativeHeight="251675648" behindDoc="0" locked="0" layoutInCell="1" allowOverlap="1" wp14:anchorId="6B59B25F" wp14:editId="63DD84B2">
          <wp:simplePos x="0" y="0"/>
          <wp:positionH relativeFrom="column">
            <wp:posOffset>0</wp:posOffset>
          </wp:positionH>
          <wp:positionV relativeFrom="paragraph">
            <wp:posOffset>142875</wp:posOffset>
          </wp:positionV>
          <wp:extent cx="6400800" cy="2078355"/>
          <wp:effectExtent l="0" t="0" r="0" b="0"/>
          <wp:wrapTight wrapText="bothSides">
            <wp:wrapPolygon edited="0">
              <wp:start x="0" y="0"/>
              <wp:lineTo x="0" y="21382"/>
              <wp:lineTo x="21536" y="21382"/>
              <wp:lineTo x="21536" y="0"/>
              <wp:lineTo x="0" y="0"/>
            </wp:wrapPolygon>
          </wp:wrapTight>
          <wp:docPr id="10" name="Picture 10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rban-Greening-Agen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2078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D774B"/>
    <w:multiLevelType w:val="hybridMultilevel"/>
    <w:tmpl w:val="F28C6BDE"/>
    <w:lvl w:ilvl="0" w:tplc="C908B5D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F22C01"/>
    <w:multiLevelType w:val="hybridMultilevel"/>
    <w:tmpl w:val="24BA69F4"/>
    <w:lvl w:ilvl="0" w:tplc="741AA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17B06"/>
    <w:multiLevelType w:val="hybridMultilevel"/>
    <w:tmpl w:val="BF989C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E528A"/>
    <w:multiLevelType w:val="hybridMultilevel"/>
    <w:tmpl w:val="914ECE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F07F0"/>
    <w:multiLevelType w:val="hybridMultilevel"/>
    <w:tmpl w:val="B8B81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516C0"/>
    <w:multiLevelType w:val="hybridMultilevel"/>
    <w:tmpl w:val="2696A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F"/>
    <w:rsid w:val="000F38C2"/>
    <w:rsid w:val="00177DF7"/>
    <w:rsid w:val="001C582A"/>
    <w:rsid w:val="00240A9A"/>
    <w:rsid w:val="002D0A06"/>
    <w:rsid w:val="002E4792"/>
    <w:rsid w:val="002F0B89"/>
    <w:rsid w:val="00324927"/>
    <w:rsid w:val="00345574"/>
    <w:rsid w:val="00361004"/>
    <w:rsid w:val="00394B99"/>
    <w:rsid w:val="003C1C21"/>
    <w:rsid w:val="00402DCD"/>
    <w:rsid w:val="00430A23"/>
    <w:rsid w:val="00455EF2"/>
    <w:rsid w:val="0047106C"/>
    <w:rsid w:val="00480432"/>
    <w:rsid w:val="004A0E75"/>
    <w:rsid w:val="004D2B07"/>
    <w:rsid w:val="004F69F1"/>
    <w:rsid w:val="00503793"/>
    <w:rsid w:val="00563CA8"/>
    <w:rsid w:val="00570C56"/>
    <w:rsid w:val="005B2830"/>
    <w:rsid w:val="005D52F6"/>
    <w:rsid w:val="005F408A"/>
    <w:rsid w:val="0062201C"/>
    <w:rsid w:val="006B4F34"/>
    <w:rsid w:val="006B5AF3"/>
    <w:rsid w:val="0071216A"/>
    <w:rsid w:val="00760F3A"/>
    <w:rsid w:val="00775651"/>
    <w:rsid w:val="007C7A5D"/>
    <w:rsid w:val="007D0567"/>
    <w:rsid w:val="007D477E"/>
    <w:rsid w:val="007D66A1"/>
    <w:rsid w:val="007E18F1"/>
    <w:rsid w:val="007E6B6C"/>
    <w:rsid w:val="007E740C"/>
    <w:rsid w:val="00862057"/>
    <w:rsid w:val="008704B1"/>
    <w:rsid w:val="008810DE"/>
    <w:rsid w:val="008B77BA"/>
    <w:rsid w:val="008C0C36"/>
    <w:rsid w:val="008F2B27"/>
    <w:rsid w:val="008F45DE"/>
    <w:rsid w:val="00912A5A"/>
    <w:rsid w:val="00922E31"/>
    <w:rsid w:val="009276D5"/>
    <w:rsid w:val="009415B8"/>
    <w:rsid w:val="009507EA"/>
    <w:rsid w:val="009869BE"/>
    <w:rsid w:val="00997AB4"/>
    <w:rsid w:val="009A0723"/>
    <w:rsid w:val="009B75F7"/>
    <w:rsid w:val="009C5D43"/>
    <w:rsid w:val="00A27F5D"/>
    <w:rsid w:val="00A91F2F"/>
    <w:rsid w:val="00AA6917"/>
    <w:rsid w:val="00AB1F7E"/>
    <w:rsid w:val="00B30567"/>
    <w:rsid w:val="00B50EF6"/>
    <w:rsid w:val="00B5778F"/>
    <w:rsid w:val="00B92F8F"/>
    <w:rsid w:val="00B9510B"/>
    <w:rsid w:val="00BA77A8"/>
    <w:rsid w:val="00CD291D"/>
    <w:rsid w:val="00CE44A5"/>
    <w:rsid w:val="00D1072F"/>
    <w:rsid w:val="00DA235C"/>
    <w:rsid w:val="00DB044D"/>
    <w:rsid w:val="00E11213"/>
    <w:rsid w:val="00EA0B8A"/>
    <w:rsid w:val="00EB39C0"/>
    <w:rsid w:val="00EE33F2"/>
    <w:rsid w:val="00F1362C"/>
    <w:rsid w:val="00F3479B"/>
    <w:rsid w:val="00F7110B"/>
    <w:rsid w:val="00F84732"/>
    <w:rsid w:val="00F92768"/>
    <w:rsid w:val="00FE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9A8FC02"/>
  <w15:docId w15:val="{AB3F63E0-AD4B-4F8E-BFC8-78E1216E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1F2F"/>
    <w:rPr>
      <w:rFonts w:ascii="Microsoft Sans Serif" w:hAnsi="Microsoft Sans Serif"/>
      <w:szCs w:val="22"/>
    </w:rPr>
  </w:style>
  <w:style w:type="paragraph" w:styleId="Heading1">
    <w:name w:val="heading 1"/>
    <w:basedOn w:val="Normal"/>
    <w:next w:val="Normal"/>
    <w:autoRedefine/>
    <w:qFormat/>
    <w:rsid w:val="00E11213"/>
    <w:pPr>
      <w:keepNext/>
      <w:spacing w:after="160"/>
      <w:outlineLvl w:val="0"/>
    </w:pPr>
    <w:rPr>
      <w:rFonts w:asciiTheme="minorHAnsi" w:hAnsiTheme="minorHAnsi" w:cs="Arial"/>
      <w:b/>
      <w:bCs/>
      <w:color w:val="3B5977"/>
      <w:kern w:val="32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B9510B"/>
    <w:rPr>
      <w:rFonts w:ascii="Times New Roman" w:hAnsi="Times New Roman"/>
    </w:rPr>
  </w:style>
  <w:style w:type="paragraph" w:styleId="Header">
    <w:name w:val="header"/>
    <w:basedOn w:val="Normal"/>
    <w:rsid w:val="00AA6917"/>
    <w:pPr>
      <w:tabs>
        <w:tab w:val="center" w:pos="4320"/>
        <w:tab w:val="right" w:pos="8640"/>
      </w:tabs>
    </w:pPr>
  </w:style>
  <w:style w:type="paragraph" w:customStyle="1" w:styleId="Style1">
    <w:name w:val="Style1"/>
    <w:basedOn w:val="Normal"/>
    <w:next w:val="Normal"/>
    <w:rsid w:val="00E11213"/>
    <w:pPr>
      <w:spacing w:after="80"/>
    </w:pPr>
    <w:rPr>
      <w:b/>
      <w:bCs/>
      <w:color w:val="3B5977"/>
      <w:sz w:val="24"/>
      <w:u w:val="single"/>
    </w:rPr>
  </w:style>
  <w:style w:type="paragraph" w:styleId="Footer">
    <w:name w:val="footer"/>
    <w:basedOn w:val="Normal"/>
    <w:link w:val="FooterChar"/>
    <w:uiPriority w:val="99"/>
    <w:rsid w:val="00AA691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4927"/>
    <w:rPr>
      <w:rFonts w:ascii="Tahoma" w:hAnsi="Tahoma"/>
      <w:sz w:val="20"/>
    </w:rPr>
  </w:style>
  <w:style w:type="paragraph" w:styleId="BalloonText">
    <w:name w:val="Balloon Text"/>
    <w:basedOn w:val="Normal"/>
    <w:link w:val="BalloonTextChar"/>
    <w:rsid w:val="00997AB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7A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CA8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A91F2F"/>
    <w:rPr>
      <w:rFonts w:ascii="Tahoma" w:hAnsi="Tahoma"/>
      <w:szCs w:val="22"/>
    </w:rPr>
  </w:style>
  <w:style w:type="table" w:styleId="TableGrid">
    <w:name w:val="Table Grid"/>
    <w:basedOn w:val="TableNormal"/>
    <w:uiPriority w:val="59"/>
    <w:rsid w:val="00A91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216A"/>
    <w:rPr>
      <w:color w:val="808080"/>
      <w:shd w:val="clear" w:color="auto" w:fill="E6E6E6"/>
    </w:rPr>
  </w:style>
  <w:style w:type="paragraph" w:styleId="ListParagraph">
    <w:name w:val="List Paragraph"/>
    <w:basedOn w:val="Normal"/>
    <w:link w:val="ListParagraphChar"/>
    <w:uiPriority w:val="34"/>
    <w:qFormat/>
    <w:rsid w:val="0036100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40A9A"/>
    <w:rPr>
      <w:rFonts w:ascii="Microsoft Sans Serif" w:hAnsi="Microsoft Sans Serif"/>
      <w:szCs w:val="22"/>
    </w:rPr>
  </w:style>
  <w:style w:type="paragraph" w:styleId="NoSpacing">
    <w:name w:val="No Spacing"/>
    <w:uiPriority w:val="1"/>
    <w:qFormat/>
    <w:rsid w:val="005F408A"/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5D52F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D52F6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D52F6"/>
    <w:rPr>
      <w:rFonts w:ascii="Microsoft Sans Serif" w:hAnsi="Microsoft Sans Serif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5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52F6"/>
    <w:rPr>
      <w:rFonts w:ascii="Microsoft Sans Serif" w:hAnsi="Microsoft Sans Serif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9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zoom.us/s/95180405798?tk=dcC1oKOl-pofxFLC3jO3-vzimBulWGGXL_YZm7XEl7s.DQIAAAAWKTG8JhY3NmhfWENxYlE1NlVha1Y1Wk95S3dRAAAAAAAAAAAAAAAAAAAAAAAAAAAA&amp;pwd=eWtsWE1DZkJNNHVTbGZDN09SMjVoUT0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a4f9db4-224c-43eb-b01f-0f7669e33a5e">Office</Category>
    <IconOverlay xmlns="da4f9db4-224c-43eb-b01f-0f7669e33a5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3776C457FA1E40814255D402A0A2AE" ma:contentTypeVersion="8" ma:contentTypeDescription="Create a new document." ma:contentTypeScope="" ma:versionID="5f42f9c87a3c0e9fc0923b2dcca6e9c7">
  <xsd:schema xmlns:xsd="http://www.w3.org/2001/XMLSchema" xmlns:xs="http://www.w3.org/2001/XMLSchema" xmlns:p="http://schemas.microsoft.com/office/2006/metadata/properties" xmlns:ns2="da4f9db4-224c-43eb-b01f-0f7669e33a5e" xmlns:ns3="087a738a-c97b-4460-9e30-5ef72ca25518" targetNamespace="http://schemas.microsoft.com/office/2006/metadata/properties" ma:root="true" ma:fieldsID="3eb30ad74005d93b54a313dda016747e" ns2:_="" ns3:_="">
    <xsd:import namespace="da4f9db4-224c-43eb-b01f-0f7669e33a5e"/>
    <xsd:import namespace="087a738a-c97b-4460-9e30-5ef72ca25518"/>
    <xsd:element name="properties">
      <xsd:complexType>
        <xsd:sequence>
          <xsd:element name="documentManagement">
            <xsd:complexType>
              <xsd:all>
                <xsd:element ref="ns2:Category"/>
                <xsd:element ref="ns2:IconOverla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f9db4-224c-43eb-b01f-0f7669e33a5e" elementFormDefault="qualified">
    <xsd:import namespace="http://schemas.microsoft.com/office/2006/documentManagement/types"/>
    <xsd:import namespace="http://schemas.microsoft.com/office/infopath/2007/PartnerControls"/>
    <xsd:element name="Category" ma:index="8" ma:displayName="Category" ma:format="Dropdown" ma:internalName="Category" ma:readOnly="false">
      <xsd:simpleType>
        <xsd:restriction base="dms:Choice">
          <xsd:enumeration value="Accounting"/>
          <xsd:enumeration value="Directories"/>
          <xsd:enumeration value="Office"/>
          <xsd:enumeration value="OPC In The Press"/>
          <xsd:enumeration value="Web - Internet Tools"/>
          <xsd:enumeration value="Web - News/Finance"/>
          <xsd:enumeration value="Web - Real Estate/Rentals"/>
        </xsd:restriction>
      </xsd:simpleType>
    </xsd:element>
    <xsd:element name="IconOverlay" ma:index="9" nillable="true" ma:displayName="IconOverlay" ma:internalName="IconOverlay" ma:readOnly="false">
      <xsd:simpleType>
        <xsd:restriction base="dms:Text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a738a-c97b-4460-9e30-5ef72ca255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0D732-65E5-497D-9F01-260A3F5DD5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10A146-B577-4FBD-AC81-4E1BB72C1995}">
  <ds:schemaRefs>
    <ds:schemaRef ds:uri="http://schemas.microsoft.com/office/2006/metadata/properties"/>
    <ds:schemaRef ds:uri="http://schemas.microsoft.com/office/infopath/2007/PartnerControls"/>
    <ds:schemaRef ds:uri="da4f9db4-224c-43eb-b01f-0f7669e33a5e"/>
  </ds:schemaRefs>
</ds:datastoreItem>
</file>

<file path=customXml/itemProps3.xml><?xml version="1.0" encoding="utf-8"?>
<ds:datastoreItem xmlns:ds="http://schemas.openxmlformats.org/officeDocument/2006/customXml" ds:itemID="{9E19FAB1-286C-40C5-9261-D1EC89954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4f9db4-224c-43eb-b01f-0f7669e33a5e"/>
    <ds:schemaRef ds:uri="087a738a-c97b-4460-9e30-5ef72ca25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118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Long Beach</vt:lpstr>
    </vt:vector>
  </TitlesOfParts>
  <Company>&lt;&gt;&lt;&gt;&lt;&gt;&lt;&gt;&lt;&gt;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Long Beach</dc:title>
  <dc:creator>Leanna Matthews</dc:creator>
  <cp:lastModifiedBy>Erica Waddell</cp:lastModifiedBy>
  <cp:revision>2</cp:revision>
  <cp:lastPrinted>2012-09-27T22:18:00Z</cp:lastPrinted>
  <dcterms:created xsi:type="dcterms:W3CDTF">2020-08-24T06:18:00Z</dcterms:created>
  <dcterms:modified xsi:type="dcterms:W3CDTF">2020-08-24T06:18:00Z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0x010100393776C457FA1E40814255D402A0A2AE</vt:lpwstr>
  </property>
  <property fmtid="{D5CDD505-2E9C-101B-9397-08002B2CF9AE}" pid="3" name="Order">
    <vt:r8>167500</vt:r8>
  </property>
</Properties>
</file>